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207E" w14:textId="78E85C8F" w:rsidR="00201E11" w:rsidRPr="002C5EB2" w:rsidRDefault="00BE7CF7" w:rsidP="002C5EB2">
      <w:pPr>
        <w:widowControl/>
        <w:autoSpaceDE w:val="0"/>
        <w:autoSpaceDN w:val="0"/>
        <w:adjustRightInd w:val="0"/>
        <w:snapToGrid w:val="0"/>
        <w:jc w:val="center"/>
        <w:rPr>
          <w:rFonts w:ascii="ＭＳ ゴシック" w:eastAsia="ＭＳ ゴシック" w:cs="ＭＳ ゴシック"/>
          <w:kern w:val="0"/>
          <w:sz w:val="28"/>
          <w:szCs w:val="28"/>
        </w:rPr>
      </w:pPr>
      <w:r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平成</w:t>
      </w:r>
      <w:r w:rsidR="00201E11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２</w:t>
      </w:r>
      <w:r w:rsidR="00D575AC">
        <w:rPr>
          <w:rFonts w:asciiTheme="majorEastAsia" w:eastAsiaTheme="majorEastAsia" w:hAnsiTheme="majorEastAsia" w:cs="ＭＳ ゴシック" w:hint="eastAsia"/>
          <w:w w:val="95"/>
          <w:kern w:val="0"/>
        </w:rPr>
        <w:t>８</w:t>
      </w:r>
      <w:r w:rsidR="005673E8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年度医学総合</w:t>
      </w:r>
      <w:r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特論</w:t>
      </w:r>
      <w:r w:rsidR="00201E11" w:rsidRPr="00C313B4">
        <w:rPr>
          <w:rFonts w:asciiTheme="majorEastAsia" w:eastAsiaTheme="majorEastAsia" w:hAnsiTheme="majorEastAsia" w:cs="ＭＳ ゴシック"/>
          <w:w w:val="95"/>
          <w:kern w:val="0"/>
        </w:rPr>
        <w:t>(</w:t>
      </w:r>
      <w:r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大学院特別講義</w:t>
      </w:r>
      <w:r w:rsidR="00201E11" w:rsidRPr="00C313B4">
        <w:rPr>
          <w:rFonts w:asciiTheme="majorEastAsia" w:eastAsiaTheme="majorEastAsia" w:hAnsiTheme="majorEastAsia" w:cs="ＭＳ ゴシック"/>
          <w:w w:val="95"/>
          <w:kern w:val="0"/>
        </w:rPr>
        <w:t>)</w:t>
      </w:r>
      <w:r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集中講義</w:t>
      </w:r>
      <w:r w:rsidR="00C313B4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・</w:t>
      </w:r>
      <w:r w:rsidR="00201E11" w:rsidRPr="00C313B4">
        <w:rPr>
          <w:rFonts w:asciiTheme="majorEastAsia" w:eastAsiaTheme="majorEastAsia" w:hAnsiTheme="majorEastAsia" w:cs="ＭＳ ゴシック" w:hint="eastAsia"/>
          <w:w w:val="95"/>
          <w:kern w:val="0"/>
        </w:rPr>
        <w:t>実験実習支援センター特別講習会</w:t>
      </w:r>
    </w:p>
    <w:p w14:paraId="06C69DF0" w14:textId="75B13509" w:rsidR="0020568C" w:rsidRDefault="0020568C" w:rsidP="00201E11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受講申込</w:t>
      </w:r>
      <w:r w:rsidR="00C313B4">
        <w:rPr>
          <w:rFonts w:asciiTheme="majorEastAsia" w:eastAsiaTheme="majorEastAsia" w:hAnsiTheme="majorEastAsia" w:cs="ＭＳ ゴシック" w:hint="eastAsia"/>
          <w:kern w:val="0"/>
        </w:rPr>
        <w:t>書</w:t>
      </w:r>
    </w:p>
    <w:p w14:paraId="262B4643" w14:textId="1871941C" w:rsidR="00BE7CF7" w:rsidRPr="00BE7CF7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20568C">
      <w:pPr>
        <w:adjustRightInd w:val="0"/>
        <w:snapToGrid w:val="0"/>
        <w:ind w:right="-6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260"/>
      </w:tblGrid>
      <w:tr w:rsidR="00BE7CF7" w14:paraId="03B28CB6" w14:textId="77777777" w:rsidTr="00497DA4">
        <w:trPr>
          <w:trHeight w:val="597"/>
        </w:trPr>
        <w:tc>
          <w:tcPr>
            <w:tcW w:w="1276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4" w:type="dxa"/>
            <w:vAlign w:val="center"/>
          </w:tcPr>
          <w:p w14:paraId="07F3F8E7" w14:textId="77777777" w:rsidR="00BE7CF7" w:rsidRDefault="00BE7CF7" w:rsidP="00914C3C">
            <w:pPr>
              <w:adjustRightInd w:val="0"/>
              <w:snapToGrid w:val="0"/>
              <w:ind w:right="-6" w:firstLineChars="14" w:firstLine="34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260" w:type="dxa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37752DBD" w14:textId="77777777" w:rsidTr="00497DA4">
        <w:trPr>
          <w:trHeight w:val="553"/>
        </w:trPr>
        <w:tc>
          <w:tcPr>
            <w:tcW w:w="1276" w:type="dxa"/>
            <w:vMerge w:val="restart"/>
            <w:vAlign w:val="center"/>
          </w:tcPr>
          <w:p w14:paraId="73CCDCB5" w14:textId="5B43253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4" w:type="dxa"/>
            <w:vMerge w:val="restart"/>
            <w:vAlign w:val="center"/>
          </w:tcPr>
          <w:p w14:paraId="153C0D9C" w14:textId="4B31C7AE" w:rsidR="00CA6F20" w:rsidRDefault="00CA6F20" w:rsidP="00914C3C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BE2C4E8" w14:textId="65D8EE0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260" w:type="dxa"/>
            <w:vAlign w:val="center"/>
          </w:tcPr>
          <w:p w14:paraId="05A8CAB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91D6DFC" w14:textId="77777777" w:rsidTr="00497DA4">
        <w:trPr>
          <w:trHeight w:val="561"/>
        </w:trPr>
        <w:tc>
          <w:tcPr>
            <w:tcW w:w="1276" w:type="dxa"/>
            <w:vMerge/>
            <w:vAlign w:val="center"/>
          </w:tcPr>
          <w:p w14:paraId="2568770A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4" w:type="dxa"/>
            <w:vMerge/>
            <w:vAlign w:val="center"/>
          </w:tcPr>
          <w:p w14:paraId="33AB8A22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6DF097A" w14:textId="711C109D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3260" w:type="dxa"/>
            <w:vAlign w:val="center"/>
          </w:tcPr>
          <w:p w14:paraId="457B5FF7" w14:textId="0AEF4277" w:rsidR="00BE7CF7" w:rsidRPr="00BE7CF7" w:rsidRDefault="00BE7CF7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</w:tbl>
    <w:p w14:paraId="793FFCF8" w14:textId="77777777" w:rsidR="003E332B" w:rsidRDefault="003E332B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61A5A110" w14:textId="05EF29A7" w:rsidR="003E332B" w:rsidRPr="003E332B" w:rsidRDefault="003E332B" w:rsidP="003E332B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3E332B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受講を希望</w:t>
      </w:r>
      <w:r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される</w:t>
      </w:r>
      <w:r w:rsidRPr="003E332B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講義・実習の出席欄に○を付けてください。</w:t>
      </w: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5245"/>
        <w:gridCol w:w="992"/>
      </w:tblGrid>
      <w:tr w:rsidR="00BE7CF7" w14:paraId="2D07249E" w14:textId="77777777" w:rsidTr="00497DA4">
        <w:trPr>
          <w:trHeight w:val="5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32BC" w14:textId="1ECBD4DB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日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89C" w14:textId="0CB190C1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時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3E8FF" w14:textId="2CF40E53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講義内容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DAF" w14:textId="130B02A0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出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席</w:t>
            </w:r>
          </w:p>
        </w:tc>
      </w:tr>
      <w:tr w:rsidR="00BE7CF7" w14:paraId="6D12B5EA" w14:textId="77777777" w:rsidTr="008A3D06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6148669" w14:textId="098235DB" w:rsidR="00BE7CF7" w:rsidRPr="00BE7CF7" w:rsidRDefault="00BE7CF7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</w:t>
            </w:r>
            <w:r w:rsidR="00D575A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（火）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7528C8" w14:textId="39555FF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3AAA7D3" w14:textId="77777777" w:rsidR="00D575AC" w:rsidRDefault="00D575AC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</w:pPr>
            <w:r w:rsidRPr="00D575AC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動物生命科学研究センターにおけるげっ歯類の</w:t>
            </w:r>
          </w:p>
          <w:p w14:paraId="15AA7B2B" w14:textId="74F54D73" w:rsidR="00BE7CF7" w:rsidRPr="008A3D06" w:rsidRDefault="00D575AC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w w:val="95"/>
                <w:kern w:val="0"/>
                <w:sz w:val="22"/>
                <w:szCs w:val="22"/>
              </w:rPr>
            </w:pPr>
            <w:r w:rsidRPr="00D575AC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実験利用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43D36C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37BC59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1D9D07E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1644" w14:textId="5BD7815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1602F3CB" w14:textId="2F3458C5" w:rsidR="00BE7CF7" w:rsidRPr="009A70B6" w:rsidRDefault="009A70B6" w:rsidP="009A70B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A70B6"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Basic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C</w:t>
            </w:r>
            <w:bookmarkStart w:id="0" w:name="_GoBack"/>
            <w:bookmarkEnd w:id="0"/>
            <w:r w:rsidRPr="009A70B6">
              <w:rPr>
                <w:rFonts w:asciiTheme="majorEastAsia" w:eastAsiaTheme="majorEastAsia" w:hAnsiTheme="majorEastAsia"/>
                <w:color w:val="000000"/>
                <w:sz w:val="22"/>
              </w:rPr>
              <w:t>oncept of Scintillation Counting Method</w:t>
            </w:r>
            <w:r w:rsidR="0057513B" w:rsidRPr="009A70B6">
              <w:rPr>
                <w:rFonts w:asciiTheme="majorEastAsia" w:eastAsiaTheme="majorEastAsia" w:hAnsiTheme="majorEastAsia"/>
                <w:color w:val="000000"/>
                <w:sz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0A4F68FF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023F1988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5E583295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995A36" w14:textId="4D92525C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2E26D2E3" w14:textId="2569A476" w:rsidR="00BE7CF7" w:rsidRPr="008A3D06" w:rsidRDefault="00BE7CF7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  <w:r w:rsidR="008A3D0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</w:t>
            </w:r>
          </w:p>
        </w:tc>
        <w:tc>
          <w:tcPr>
            <w:tcW w:w="992" w:type="dxa"/>
            <w:vAlign w:val="center"/>
          </w:tcPr>
          <w:p w14:paraId="22751F51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5F4041C3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49C3253C" w14:textId="60FF89F0" w:rsidR="008A3D06" w:rsidRPr="00BE7CF7" w:rsidRDefault="008A3D06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</w:t>
            </w:r>
            <w:r w:rsidR="00D575A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（水）</w:t>
            </w:r>
          </w:p>
        </w:tc>
        <w:tc>
          <w:tcPr>
            <w:tcW w:w="1701" w:type="dxa"/>
            <w:vAlign w:val="center"/>
          </w:tcPr>
          <w:p w14:paraId="5E785CCB" w14:textId="6C82B744" w:rsidR="008A3D06" w:rsidRPr="00BE7CF7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5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:20</w:t>
            </w:r>
          </w:p>
        </w:tc>
        <w:tc>
          <w:tcPr>
            <w:tcW w:w="5245" w:type="dxa"/>
            <w:vAlign w:val="center"/>
          </w:tcPr>
          <w:p w14:paraId="4A8CBB1A" w14:textId="754F6F98" w:rsidR="008A3D06" w:rsidRPr="00BE7CF7" w:rsidRDefault="008A516D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="008A3D06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マイクロピペット使用法</w:t>
            </w:r>
          </w:p>
        </w:tc>
        <w:tc>
          <w:tcPr>
            <w:tcW w:w="992" w:type="dxa"/>
            <w:vAlign w:val="center"/>
          </w:tcPr>
          <w:p w14:paraId="13F2A8BE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2A646F70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87C1649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6FF7B6" w14:textId="3CB7A88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7EF170" w14:textId="1828D60A" w:rsidR="008A3D06" w:rsidRPr="000970CC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Visualize it</w:t>
            </w:r>
          </w:p>
        </w:tc>
        <w:tc>
          <w:tcPr>
            <w:tcW w:w="992" w:type="dxa"/>
            <w:vAlign w:val="center"/>
          </w:tcPr>
          <w:p w14:paraId="1E0113E1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4A7E146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1D383F36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DB3B7" w14:textId="0BBB6F50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014436B2" w14:textId="615B9367" w:rsidR="008A3D06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医学研究のための</w:t>
            </w: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MMC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活用法と情報セキュリティ</w:t>
            </w:r>
          </w:p>
        </w:tc>
        <w:tc>
          <w:tcPr>
            <w:tcW w:w="992" w:type="dxa"/>
            <w:vAlign w:val="center"/>
          </w:tcPr>
          <w:p w14:paraId="30F2FB8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011B1D0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F27AD48" w14:textId="459F794C" w:rsidR="008A3D06" w:rsidRPr="00BE7CF7" w:rsidRDefault="008A3D06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</w:t>
            </w:r>
            <w:r w:rsidR="00D575A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8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（木）</w:t>
            </w:r>
          </w:p>
        </w:tc>
        <w:tc>
          <w:tcPr>
            <w:tcW w:w="1701" w:type="dxa"/>
            <w:vAlign w:val="center"/>
          </w:tcPr>
          <w:p w14:paraId="702F7C05" w14:textId="0BC37B2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68B5B5FD" w14:textId="55593C49" w:rsidR="008A3D06" w:rsidRPr="008A3D06" w:rsidRDefault="008A3D06" w:rsidP="00A06BC2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リアルタイムPCR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1E139396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657AD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1DF6DF9" w14:textId="77777777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8ADB93" w14:textId="724B7FA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166275" w14:textId="234DD797" w:rsidR="008A3D06" w:rsidRPr="008A3D06" w:rsidRDefault="008A3D06" w:rsidP="00D575AC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</w:t>
            </w:r>
          </w:p>
        </w:tc>
        <w:tc>
          <w:tcPr>
            <w:tcW w:w="992" w:type="dxa"/>
            <w:vAlign w:val="center"/>
          </w:tcPr>
          <w:p w14:paraId="72CBE3FD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B605457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39396798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4807C9" w14:textId="2D73CA9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85F947E" w14:textId="7868653A" w:rsidR="008A3D06" w:rsidRPr="00BE7CF7" w:rsidRDefault="008A3D06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="00D575AC" w:rsidRPr="00D575A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解析演習</w:t>
            </w:r>
          </w:p>
        </w:tc>
        <w:tc>
          <w:tcPr>
            <w:tcW w:w="992" w:type="dxa"/>
            <w:vAlign w:val="center"/>
          </w:tcPr>
          <w:p w14:paraId="35D083E2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60115FB9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3078D88" w14:textId="396E387C" w:rsidR="008A3D06" w:rsidRPr="00BE7CF7" w:rsidRDefault="008A3D06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月</w:t>
            </w:r>
            <w:r w:rsidR="00D575A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</w:t>
            </w:r>
            <w:r w:rsidR="00201E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（金）</w:t>
            </w:r>
          </w:p>
        </w:tc>
        <w:tc>
          <w:tcPr>
            <w:tcW w:w="1701" w:type="dxa"/>
            <w:vAlign w:val="center"/>
          </w:tcPr>
          <w:p w14:paraId="43CD76CB" w14:textId="5B6345BB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3C532229" w14:textId="558C5F16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5C52659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07AA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250ED762" w14:textId="54F333F4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6998E7" w14:textId="0A7708F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7F1BA8A3" w14:textId="68C82C29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実習Ⅰ</w:t>
            </w:r>
          </w:p>
        </w:tc>
        <w:tc>
          <w:tcPr>
            <w:tcW w:w="992" w:type="dxa"/>
            <w:vAlign w:val="center"/>
          </w:tcPr>
          <w:p w14:paraId="6321636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DC71203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F8E3795" w14:textId="26415C83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F6F74A" w14:textId="018B610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679B982" w14:textId="374A6A33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HiraKakuPro-W3"/>
                <w:sz w:val="22"/>
                <w:szCs w:val="22"/>
                <w:lang w:bidi="en-US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実習Ⅱ</w:t>
            </w:r>
          </w:p>
        </w:tc>
        <w:tc>
          <w:tcPr>
            <w:tcW w:w="992" w:type="dxa"/>
            <w:vAlign w:val="center"/>
          </w:tcPr>
          <w:p w14:paraId="66CE921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14:paraId="0CA5B6AA" w14:textId="77777777" w:rsidR="0020568C" w:rsidRDefault="0020568C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446075F5" w14:textId="77777777" w:rsidR="004A413F" w:rsidRDefault="004A413F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2967EBE5" w:rsidR="00BE7CF7" w:rsidRPr="003E332B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 w:cs="ＭＳ Ｐゴシック"/>
          <w:color w:val="000000"/>
          <w:kern w:val="0"/>
          <w:u w:val="single"/>
        </w:rPr>
      </w:pPr>
      <w:r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申込締切日：平成</w:t>
      </w:r>
      <w:r w:rsidRPr="003E332B">
        <w:rPr>
          <w:rFonts w:asciiTheme="majorEastAsia" w:eastAsiaTheme="majorEastAsia" w:hAnsiTheme="majorEastAsia" w:cs="ＭＳ Ｐゴシック"/>
          <w:color w:val="000000"/>
          <w:kern w:val="0"/>
          <w:u w:val="single"/>
        </w:rPr>
        <w:t>2</w:t>
      </w:r>
      <w:r w:rsidR="003E332B"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8</w:t>
      </w:r>
      <w:r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年8月2</w:t>
      </w:r>
      <w:r w:rsidR="003E332B"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9</w:t>
      </w:r>
      <w:r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日（月）</w:t>
      </w:r>
    </w:p>
    <w:p w14:paraId="5135E388" w14:textId="5F482774" w:rsidR="00BE7CF7" w:rsidRPr="003E332B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  <w:u w:val="single"/>
        </w:rPr>
      </w:pPr>
      <w:r w:rsidRPr="003E332B">
        <w:rPr>
          <w:rFonts w:asciiTheme="majorEastAsia" w:eastAsiaTheme="majorEastAsia" w:hAnsiTheme="majorEastAsia" w:cs="ＭＳ Ｐゴシック" w:hint="eastAsia"/>
          <w:color w:val="000000"/>
          <w:spacing w:val="120"/>
          <w:kern w:val="0"/>
          <w:u w:val="single"/>
          <w:fitText w:val="1200" w:id="-146525696"/>
        </w:rPr>
        <w:t>提出</w:t>
      </w:r>
      <w:r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  <w:fitText w:val="1200" w:id="-146525696"/>
        </w:rPr>
        <w:t>先</w:t>
      </w:r>
      <w:r w:rsidR="006F6BB8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：実験実習支援センター事務室</w:t>
      </w:r>
      <w:r w:rsidR="006F6BB8">
        <w:rPr>
          <w:rFonts w:asciiTheme="majorEastAsia" w:eastAsiaTheme="majorEastAsia" w:hAnsiTheme="majorEastAsia" w:cs="ＭＳ Ｐゴシック"/>
          <w:color w:val="000000"/>
          <w:kern w:val="0"/>
          <w:u w:val="single"/>
        </w:rPr>
        <w:t xml:space="preserve"> </w:t>
      </w:r>
      <w:r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または</w:t>
      </w:r>
      <w:r w:rsidR="006F6BB8">
        <w:rPr>
          <w:rFonts w:asciiTheme="majorEastAsia" w:eastAsiaTheme="majorEastAsia" w:hAnsiTheme="majorEastAsia" w:cs="ＭＳ Ｐゴシック"/>
          <w:color w:val="000000"/>
          <w:kern w:val="0"/>
          <w:u w:val="single"/>
        </w:rPr>
        <w:t xml:space="preserve"> </w:t>
      </w:r>
      <w:r w:rsidRPr="003E332B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管理棟メールボックス</w:t>
      </w:r>
    </w:p>
    <w:sectPr w:rsidR="00BE7CF7" w:rsidRPr="003E332B" w:rsidSect="009C5D68">
      <w:pgSz w:w="11900" w:h="16840"/>
      <w:pgMar w:top="1418" w:right="1361" w:bottom="113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30ED0"/>
    <w:rsid w:val="0004019B"/>
    <w:rsid w:val="00095C3A"/>
    <w:rsid w:val="000970CC"/>
    <w:rsid w:val="000C7925"/>
    <w:rsid w:val="000F4A47"/>
    <w:rsid w:val="0011363D"/>
    <w:rsid w:val="001B1A88"/>
    <w:rsid w:val="001B3C5E"/>
    <w:rsid w:val="001C5FA9"/>
    <w:rsid w:val="001F1637"/>
    <w:rsid w:val="001F6EAC"/>
    <w:rsid w:val="00201E11"/>
    <w:rsid w:val="0020568C"/>
    <w:rsid w:val="002615E9"/>
    <w:rsid w:val="00275751"/>
    <w:rsid w:val="002B6EAE"/>
    <w:rsid w:val="002C5EB2"/>
    <w:rsid w:val="002E19CC"/>
    <w:rsid w:val="003B2516"/>
    <w:rsid w:val="003E332B"/>
    <w:rsid w:val="003F23CA"/>
    <w:rsid w:val="00465A39"/>
    <w:rsid w:val="00497DA4"/>
    <w:rsid w:val="004A413F"/>
    <w:rsid w:val="004A50BF"/>
    <w:rsid w:val="004A64D0"/>
    <w:rsid w:val="004B4953"/>
    <w:rsid w:val="004C26FA"/>
    <w:rsid w:val="00552F38"/>
    <w:rsid w:val="00563D14"/>
    <w:rsid w:val="005673E8"/>
    <w:rsid w:val="0057513B"/>
    <w:rsid w:val="005842EA"/>
    <w:rsid w:val="005864B1"/>
    <w:rsid w:val="005C2CFC"/>
    <w:rsid w:val="00612FBA"/>
    <w:rsid w:val="00654CE5"/>
    <w:rsid w:val="006B5175"/>
    <w:rsid w:val="006F6BB8"/>
    <w:rsid w:val="00752A75"/>
    <w:rsid w:val="007C1EEF"/>
    <w:rsid w:val="007F6665"/>
    <w:rsid w:val="00810159"/>
    <w:rsid w:val="00846A3C"/>
    <w:rsid w:val="00856D9C"/>
    <w:rsid w:val="008A3D06"/>
    <w:rsid w:val="008A516D"/>
    <w:rsid w:val="008C5FAE"/>
    <w:rsid w:val="008E27B6"/>
    <w:rsid w:val="00914C3C"/>
    <w:rsid w:val="00927EC7"/>
    <w:rsid w:val="00945019"/>
    <w:rsid w:val="0095406C"/>
    <w:rsid w:val="009A70B6"/>
    <w:rsid w:val="009B6248"/>
    <w:rsid w:val="009C5D68"/>
    <w:rsid w:val="00A06BC2"/>
    <w:rsid w:val="00A31EBF"/>
    <w:rsid w:val="00A65D93"/>
    <w:rsid w:val="00AE3AAA"/>
    <w:rsid w:val="00AE6DA0"/>
    <w:rsid w:val="00B431A5"/>
    <w:rsid w:val="00BE1E2A"/>
    <w:rsid w:val="00BE7CF7"/>
    <w:rsid w:val="00BF585B"/>
    <w:rsid w:val="00C313B4"/>
    <w:rsid w:val="00C60ACA"/>
    <w:rsid w:val="00CA0064"/>
    <w:rsid w:val="00CA33EB"/>
    <w:rsid w:val="00CA495A"/>
    <w:rsid w:val="00CA6F20"/>
    <w:rsid w:val="00D575AC"/>
    <w:rsid w:val="00DF45CE"/>
    <w:rsid w:val="00E31F3E"/>
    <w:rsid w:val="00E46506"/>
    <w:rsid w:val="00E55029"/>
    <w:rsid w:val="00E77FD7"/>
    <w:rsid w:val="00E85510"/>
    <w:rsid w:val="00EE0DFC"/>
    <w:rsid w:val="00F00348"/>
    <w:rsid w:val="00F144D9"/>
    <w:rsid w:val="00F2010D"/>
    <w:rsid w:val="00F87F6E"/>
    <w:rsid w:val="00FA5BD5"/>
    <w:rsid w:val="00FB5EB9"/>
    <w:rsid w:val="00FB6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92636-0ED6-EA42-AF80-E78C801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Company>滋賀医科大学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Microsoft Office ユーザー</cp:lastModifiedBy>
  <cp:revision>4</cp:revision>
  <cp:lastPrinted>2016-07-19T05:55:00Z</cp:lastPrinted>
  <dcterms:created xsi:type="dcterms:W3CDTF">2016-07-19T08:29:00Z</dcterms:created>
  <dcterms:modified xsi:type="dcterms:W3CDTF">2016-07-26T06:56:00Z</dcterms:modified>
</cp:coreProperties>
</file>